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84" w:rsidRDefault="00DA6FE9">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赣江新区临空组团（南昌临空经济区）</w:t>
      </w:r>
    </w:p>
    <w:p w:rsidR="000E7784" w:rsidRDefault="00DA6FE9">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招商联络部</w:t>
      </w:r>
      <w:r>
        <w:rPr>
          <w:rFonts w:ascii="方正小标宋简体" w:eastAsia="方正小标宋简体" w:hint="eastAsia"/>
          <w:sz w:val="44"/>
          <w:szCs w:val="44"/>
        </w:rPr>
        <w:t>2019</w:t>
      </w:r>
      <w:r>
        <w:rPr>
          <w:rFonts w:ascii="方正小标宋简体" w:eastAsia="方正小标宋简体" w:hint="eastAsia"/>
          <w:sz w:val="44"/>
          <w:szCs w:val="44"/>
        </w:rPr>
        <w:t>年部门</w:t>
      </w:r>
      <w:r>
        <w:rPr>
          <w:rFonts w:ascii="方正小标宋简体" w:eastAsia="方正小标宋简体" w:hint="eastAsia"/>
          <w:sz w:val="44"/>
          <w:szCs w:val="44"/>
        </w:rPr>
        <w:t>预算</w:t>
      </w:r>
      <w:r>
        <w:rPr>
          <w:rFonts w:ascii="方正小标宋简体" w:eastAsia="方正小标宋简体" w:hint="eastAsia"/>
          <w:sz w:val="44"/>
          <w:szCs w:val="44"/>
        </w:rPr>
        <w:t>公开</w:t>
      </w:r>
    </w:p>
    <w:p w:rsidR="000E7784" w:rsidRDefault="00DA6FE9">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0E7784" w:rsidRDefault="00DA6FE9">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0E7784" w:rsidRDefault="00DA6FE9">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0E7784" w:rsidRDefault="00DA6FE9">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招商联络部</w:t>
      </w:r>
      <w:r>
        <w:rPr>
          <w:rFonts w:ascii="仿宋_GB2312" w:eastAsia="仿宋_GB2312" w:hint="eastAsia"/>
          <w:b/>
          <w:bCs/>
          <w:sz w:val="32"/>
          <w:szCs w:val="32"/>
        </w:rPr>
        <w:t>概况</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二、部门基本情况</w:t>
      </w:r>
    </w:p>
    <w:p w:rsidR="000E7784" w:rsidRDefault="00DA6FE9">
      <w:pPr>
        <w:autoSpaceDE w:val="0"/>
        <w:spacing w:line="600" w:lineRule="exact"/>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招商联络部</w:t>
      </w:r>
      <w:r>
        <w:rPr>
          <w:rFonts w:ascii="仿宋_GB2312" w:eastAsia="仿宋_GB2312" w:hint="eastAsia"/>
          <w:b/>
          <w:bCs/>
          <w:sz w:val="32"/>
          <w:szCs w:val="32"/>
        </w:rPr>
        <w:t>2019</w:t>
      </w:r>
      <w:r>
        <w:rPr>
          <w:rFonts w:ascii="仿宋_GB2312" w:eastAsia="仿宋_GB2312" w:hint="eastAsia"/>
          <w:b/>
          <w:bCs/>
          <w:sz w:val="32"/>
          <w:szCs w:val="32"/>
        </w:rPr>
        <w:t>年部门预算情况说明</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0E7784" w:rsidRDefault="00DA6FE9">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招商联络部</w:t>
      </w:r>
      <w:r>
        <w:rPr>
          <w:rFonts w:ascii="仿宋_GB2312" w:eastAsia="仿宋_GB2312" w:hint="eastAsia"/>
          <w:b/>
          <w:bCs/>
          <w:sz w:val="32"/>
          <w:szCs w:val="32"/>
        </w:rPr>
        <w:t>部门预算表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八、《政府性基金预算支出表》</w:t>
      </w:r>
    </w:p>
    <w:p w:rsidR="000E7784" w:rsidRDefault="00DA6FE9">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E7784" w:rsidRDefault="00DA6FE9">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p>
    <w:p w:rsidR="000E7784" w:rsidRDefault="00DA6FE9">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招商联络部</w:t>
      </w:r>
      <w:r>
        <w:rPr>
          <w:rFonts w:ascii="仿宋_GB2312" w:eastAsia="仿宋_GB2312" w:hint="eastAsia"/>
          <w:b/>
          <w:bCs/>
          <w:sz w:val="32"/>
          <w:szCs w:val="32"/>
        </w:rPr>
        <w:t>概况</w:t>
      </w:r>
    </w:p>
    <w:p w:rsidR="000E7784" w:rsidRDefault="00DA6FE9">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负责策划和统筹协调组团范围内重大产业发展项目的招商引资工作；负责协调、指导、管理组团范围内外商投资企业的后期管理与服务工作及外商投资企业的进出口工作；监督组团范围内外商投资企业执行有关法律、法规、合同情况；负责组团范围的招商政策和考核办法的制订，协调组织组团范围内各</w:t>
      </w:r>
      <w:proofErr w:type="gramStart"/>
      <w:r>
        <w:rPr>
          <w:rFonts w:ascii="仿宋_GB2312" w:eastAsia="仿宋_GB2312" w:hint="eastAsia"/>
          <w:sz w:val="32"/>
          <w:szCs w:val="32"/>
        </w:rPr>
        <w:t>类对外</w:t>
      </w:r>
      <w:proofErr w:type="gramEnd"/>
      <w:r>
        <w:rPr>
          <w:rFonts w:ascii="仿宋_GB2312" w:eastAsia="仿宋_GB2312" w:hint="eastAsia"/>
          <w:sz w:val="32"/>
          <w:szCs w:val="32"/>
        </w:rPr>
        <w:t>经济协作工作；</w:t>
      </w:r>
      <w:proofErr w:type="gramStart"/>
      <w:r>
        <w:rPr>
          <w:rFonts w:ascii="仿宋_GB2312" w:eastAsia="仿宋_GB2312" w:hint="eastAsia"/>
          <w:sz w:val="32"/>
          <w:szCs w:val="32"/>
        </w:rPr>
        <w:t>承办党</w:t>
      </w:r>
      <w:proofErr w:type="gramEnd"/>
      <w:r>
        <w:rPr>
          <w:rFonts w:ascii="仿宋_GB2312" w:eastAsia="仿宋_GB2312" w:hint="eastAsia"/>
          <w:sz w:val="32"/>
          <w:szCs w:val="32"/>
        </w:rPr>
        <w:t>工委、管委会交办的其他事项。</w:t>
      </w:r>
    </w:p>
    <w:p w:rsidR="000E7784" w:rsidRDefault="00DA6FE9">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2019</w:t>
      </w:r>
      <w:r>
        <w:rPr>
          <w:rFonts w:ascii="仿宋_GB2312" w:eastAsia="仿宋_GB2312" w:hint="eastAsia"/>
          <w:b/>
          <w:sz w:val="32"/>
          <w:szCs w:val="32"/>
        </w:rPr>
        <w:t>年主要工作任务</w:t>
      </w:r>
    </w:p>
    <w:p w:rsidR="000E7784" w:rsidRDefault="00DA6FE9">
      <w:pPr>
        <w:spacing w:line="600" w:lineRule="exact"/>
        <w:ind w:firstLine="63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招商联络部</w:t>
      </w:r>
      <w:r>
        <w:rPr>
          <w:rFonts w:ascii="仿宋_GB2312" w:eastAsia="仿宋_GB2312" w:hint="eastAsia"/>
          <w:sz w:val="32"/>
          <w:szCs w:val="32"/>
        </w:rPr>
        <w:t>2019</w:t>
      </w:r>
      <w:r>
        <w:rPr>
          <w:rFonts w:ascii="仿宋_GB2312" w:eastAsia="仿宋_GB2312" w:hint="eastAsia"/>
          <w:sz w:val="32"/>
          <w:szCs w:val="32"/>
        </w:rPr>
        <w:t>年的主要工</w:t>
      </w:r>
      <w:r>
        <w:rPr>
          <w:rFonts w:eastAsia="仿宋_GB2312" w:hint="eastAsia"/>
          <w:sz w:val="32"/>
          <w:szCs w:val="32"/>
        </w:rPr>
        <w:t>作任务是：</w:t>
      </w:r>
      <w:r>
        <w:rPr>
          <w:rFonts w:eastAsia="仿宋_GB2312" w:hint="eastAsia"/>
          <w:sz w:val="32"/>
          <w:szCs w:val="32"/>
        </w:rPr>
        <w:t>2019</w:t>
      </w:r>
      <w:r>
        <w:rPr>
          <w:rFonts w:eastAsia="仿宋_GB2312" w:hint="eastAsia"/>
          <w:sz w:val="32"/>
          <w:szCs w:val="32"/>
        </w:rPr>
        <w:t>年我</w:t>
      </w:r>
      <w:r>
        <w:rPr>
          <w:rFonts w:eastAsia="仿宋_GB2312" w:hint="eastAsia"/>
          <w:sz w:val="32"/>
          <w:szCs w:val="32"/>
        </w:rPr>
        <w:t>部</w:t>
      </w:r>
      <w:r>
        <w:rPr>
          <w:rFonts w:eastAsia="仿宋_GB2312" w:hint="eastAsia"/>
          <w:sz w:val="32"/>
          <w:szCs w:val="32"/>
        </w:rPr>
        <w:t>将围绕</w:t>
      </w:r>
      <w:r>
        <w:rPr>
          <w:rFonts w:eastAsia="仿宋_GB2312" w:hint="eastAsia"/>
          <w:sz w:val="32"/>
          <w:szCs w:val="32"/>
        </w:rPr>
        <w:t>赣江新区提出的一年打基础，</w:t>
      </w:r>
      <w:r>
        <w:rPr>
          <w:rFonts w:eastAsia="仿宋_GB2312" w:hint="eastAsia"/>
          <w:sz w:val="32"/>
          <w:szCs w:val="32"/>
        </w:rPr>
        <w:t>三年成规模</w:t>
      </w:r>
      <w:r>
        <w:rPr>
          <w:rFonts w:eastAsia="仿宋_GB2312" w:hint="eastAsia"/>
          <w:sz w:val="32"/>
          <w:szCs w:val="32"/>
        </w:rPr>
        <w:t>、五年大发展的</w:t>
      </w:r>
      <w:r>
        <w:rPr>
          <w:rFonts w:eastAsia="仿宋_GB2312" w:hint="eastAsia"/>
          <w:sz w:val="32"/>
          <w:szCs w:val="32"/>
        </w:rPr>
        <w:t>目标，各项指标</w:t>
      </w:r>
      <w:r>
        <w:rPr>
          <w:rFonts w:eastAsia="仿宋_GB2312" w:hint="eastAsia"/>
          <w:sz w:val="32"/>
          <w:szCs w:val="32"/>
        </w:rPr>
        <w:t>在</w:t>
      </w:r>
      <w:r>
        <w:rPr>
          <w:rFonts w:eastAsia="仿宋_GB2312" w:hint="eastAsia"/>
          <w:sz w:val="32"/>
          <w:szCs w:val="32"/>
        </w:rPr>
        <w:t>去年基础上均实现</w:t>
      </w:r>
      <w:r>
        <w:rPr>
          <w:rFonts w:eastAsia="仿宋_GB2312" w:hint="eastAsia"/>
          <w:sz w:val="32"/>
          <w:szCs w:val="32"/>
        </w:rPr>
        <w:t>10%</w:t>
      </w:r>
      <w:r>
        <w:rPr>
          <w:rFonts w:eastAsia="仿宋_GB2312" w:hint="eastAsia"/>
          <w:sz w:val="32"/>
          <w:szCs w:val="32"/>
        </w:rPr>
        <w:t>到</w:t>
      </w:r>
      <w:r>
        <w:rPr>
          <w:rFonts w:eastAsia="仿宋_GB2312" w:hint="eastAsia"/>
          <w:sz w:val="32"/>
          <w:szCs w:val="32"/>
        </w:rPr>
        <w:t>20%</w:t>
      </w:r>
      <w:r>
        <w:rPr>
          <w:rFonts w:eastAsia="仿宋_GB2312" w:hint="eastAsia"/>
          <w:sz w:val="32"/>
          <w:szCs w:val="32"/>
        </w:rPr>
        <w:t>的</w:t>
      </w:r>
      <w:r>
        <w:rPr>
          <w:rFonts w:eastAsia="仿宋_GB2312" w:hint="eastAsia"/>
          <w:sz w:val="32"/>
          <w:szCs w:val="32"/>
        </w:rPr>
        <w:t>增长。尤其在引进外资、形成产业集群、打造人工智能产业方面取得新的突破。同时</w:t>
      </w:r>
      <w:r>
        <w:rPr>
          <w:rFonts w:eastAsia="仿宋_GB2312"/>
          <w:sz w:val="32"/>
          <w:szCs w:val="32"/>
        </w:rPr>
        <w:t>以省委、省政府推动现代智慧空港新城为契机，将空港的区位和产业招商引资的有利优势转化为产业发展、</w:t>
      </w:r>
      <w:proofErr w:type="gramStart"/>
      <w:r>
        <w:rPr>
          <w:rFonts w:eastAsia="仿宋_GB2312"/>
          <w:sz w:val="32"/>
          <w:szCs w:val="32"/>
        </w:rPr>
        <w:t>产城融合</w:t>
      </w:r>
      <w:proofErr w:type="gramEnd"/>
      <w:r>
        <w:rPr>
          <w:rFonts w:eastAsia="仿宋_GB2312"/>
          <w:sz w:val="32"/>
          <w:szCs w:val="32"/>
        </w:rPr>
        <w:t>的红利成果。积极</w:t>
      </w:r>
      <w:proofErr w:type="gramStart"/>
      <w:r>
        <w:rPr>
          <w:rFonts w:eastAsia="仿宋_GB2312"/>
          <w:sz w:val="32"/>
          <w:szCs w:val="32"/>
        </w:rPr>
        <w:t>践行</w:t>
      </w:r>
      <w:proofErr w:type="gramEnd"/>
      <w:r>
        <w:rPr>
          <w:rFonts w:eastAsia="仿宋_GB2312"/>
          <w:sz w:val="32"/>
          <w:szCs w:val="32"/>
        </w:rPr>
        <w:t>“</w:t>
      </w:r>
      <w:r>
        <w:rPr>
          <w:rFonts w:eastAsia="仿宋_GB2312"/>
          <w:sz w:val="32"/>
          <w:szCs w:val="32"/>
        </w:rPr>
        <w:t>四最</w:t>
      </w:r>
      <w:r>
        <w:rPr>
          <w:rFonts w:eastAsia="仿宋_GB2312"/>
          <w:sz w:val="32"/>
          <w:szCs w:val="32"/>
        </w:rPr>
        <w:t>”</w:t>
      </w:r>
      <w:r>
        <w:rPr>
          <w:rFonts w:eastAsia="仿宋_GB2312"/>
          <w:sz w:val="32"/>
          <w:szCs w:val="32"/>
        </w:rPr>
        <w:t>营商环境理念，将临空经济区打造成为江西省高质量、跨越式发展的先行区及江西省的现代空港</w:t>
      </w:r>
      <w:r>
        <w:rPr>
          <w:rFonts w:eastAsia="仿宋_GB2312"/>
          <w:sz w:val="32"/>
          <w:szCs w:val="32"/>
        </w:rPr>
        <w:lastRenderedPageBreak/>
        <w:t>新城。</w:t>
      </w:r>
    </w:p>
    <w:p w:rsidR="000E7784" w:rsidRDefault="00DA6FE9">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招商联络部</w:t>
      </w:r>
      <w:r>
        <w:rPr>
          <w:rFonts w:ascii="仿宋_GB2312" w:eastAsia="仿宋_GB2312" w:hint="eastAsia"/>
          <w:sz w:val="32"/>
          <w:szCs w:val="32"/>
        </w:rPr>
        <w:t>共有</w:t>
      </w:r>
      <w:r>
        <w:rPr>
          <w:rFonts w:ascii="仿宋_GB2312" w:eastAsia="仿宋_GB2312" w:hint="eastAsia"/>
          <w:sz w:val="32"/>
          <w:szCs w:val="32"/>
        </w:rPr>
        <w:t>招商联络部</w:t>
      </w:r>
      <w:r>
        <w:rPr>
          <w:rFonts w:ascii="仿宋_GB2312" w:eastAsia="仿宋_GB2312" w:hint="eastAsia"/>
          <w:sz w:val="32"/>
          <w:szCs w:val="32"/>
        </w:rPr>
        <w:t>本级</w:t>
      </w:r>
      <w:r>
        <w:rPr>
          <w:rFonts w:ascii="仿宋_GB2312" w:eastAsia="仿宋_GB2312" w:hint="eastAsia"/>
          <w:sz w:val="32"/>
          <w:szCs w:val="32"/>
        </w:rPr>
        <w:t>1</w:t>
      </w:r>
      <w:r>
        <w:rPr>
          <w:rFonts w:ascii="仿宋_GB2312" w:eastAsia="仿宋_GB2312" w:hint="eastAsia"/>
          <w:sz w:val="32"/>
          <w:szCs w:val="32"/>
        </w:rPr>
        <w:t>个预算单位，下设综合处、</w:t>
      </w:r>
      <w:r>
        <w:rPr>
          <w:rFonts w:ascii="仿宋_GB2312" w:eastAsia="仿宋_GB2312" w:hint="eastAsia"/>
          <w:sz w:val="32"/>
          <w:szCs w:val="32"/>
        </w:rPr>
        <w:t>招商一</w:t>
      </w:r>
      <w:r>
        <w:rPr>
          <w:rFonts w:ascii="仿宋_GB2312" w:eastAsia="仿宋_GB2312" w:hint="eastAsia"/>
          <w:sz w:val="32"/>
          <w:szCs w:val="32"/>
        </w:rPr>
        <w:t>处、</w:t>
      </w:r>
      <w:r>
        <w:rPr>
          <w:rFonts w:ascii="仿宋_GB2312" w:eastAsia="仿宋_GB2312" w:hint="eastAsia"/>
          <w:sz w:val="32"/>
          <w:szCs w:val="32"/>
        </w:rPr>
        <w:t>招商二</w:t>
      </w:r>
      <w:r>
        <w:rPr>
          <w:rFonts w:ascii="仿宋_GB2312" w:eastAsia="仿宋_GB2312" w:hint="eastAsia"/>
          <w:sz w:val="32"/>
          <w:szCs w:val="32"/>
        </w:rPr>
        <w:t>处、</w:t>
      </w:r>
      <w:r>
        <w:rPr>
          <w:rFonts w:ascii="仿宋_GB2312" w:eastAsia="仿宋_GB2312" w:hint="eastAsia"/>
          <w:sz w:val="32"/>
          <w:szCs w:val="32"/>
        </w:rPr>
        <w:t>招商三</w:t>
      </w:r>
      <w:r>
        <w:rPr>
          <w:rFonts w:ascii="仿宋_GB2312" w:eastAsia="仿宋_GB2312" w:hint="eastAsia"/>
          <w:sz w:val="32"/>
          <w:szCs w:val="32"/>
        </w:rPr>
        <w:t>处四个处室。其中，机构设置人数</w:t>
      </w:r>
      <w:r>
        <w:rPr>
          <w:rFonts w:ascii="仿宋_GB2312" w:eastAsia="仿宋_GB2312" w:hint="eastAsia"/>
          <w:sz w:val="32"/>
          <w:szCs w:val="32"/>
        </w:rPr>
        <w:t>13</w:t>
      </w:r>
      <w:r>
        <w:rPr>
          <w:rFonts w:ascii="仿宋_GB2312" w:eastAsia="仿宋_GB2312" w:hint="eastAsia"/>
          <w:sz w:val="32"/>
          <w:szCs w:val="32"/>
        </w:rPr>
        <w:t>人；实有人数</w:t>
      </w:r>
      <w:r>
        <w:rPr>
          <w:rFonts w:ascii="仿宋_GB2312" w:eastAsia="仿宋_GB2312" w:hint="eastAsia"/>
          <w:sz w:val="32"/>
          <w:szCs w:val="32"/>
        </w:rPr>
        <w:t>12</w:t>
      </w:r>
      <w:r>
        <w:rPr>
          <w:rFonts w:ascii="仿宋_GB2312" w:eastAsia="仿宋_GB2312" w:hint="eastAsia"/>
          <w:sz w:val="32"/>
          <w:szCs w:val="32"/>
        </w:rPr>
        <w:t>人</w:t>
      </w:r>
      <w:r>
        <w:rPr>
          <w:rFonts w:ascii="仿宋_GB2312" w:eastAsia="仿宋_GB2312" w:hint="eastAsia"/>
          <w:sz w:val="32"/>
          <w:szCs w:val="32"/>
        </w:rPr>
        <w:t>，其中：在职人数</w:t>
      </w:r>
      <w:r>
        <w:rPr>
          <w:rFonts w:ascii="仿宋_GB2312" w:eastAsia="仿宋_GB2312" w:hint="eastAsia"/>
          <w:sz w:val="32"/>
          <w:szCs w:val="32"/>
        </w:rPr>
        <w:t>12</w:t>
      </w:r>
      <w:r>
        <w:rPr>
          <w:rFonts w:ascii="仿宋_GB2312" w:eastAsia="仿宋_GB2312" w:hint="eastAsia"/>
          <w:sz w:val="32"/>
          <w:szCs w:val="32"/>
        </w:rPr>
        <w:t>人，包括行政人员</w:t>
      </w:r>
      <w:r>
        <w:rPr>
          <w:rFonts w:ascii="仿宋_GB2312" w:eastAsia="仿宋_GB2312" w:hint="eastAsia"/>
          <w:sz w:val="32"/>
          <w:szCs w:val="32"/>
        </w:rPr>
        <w:t>1</w:t>
      </w:r>
      <w:r>
        <w:rPr>
          <w:rFonts w:ascii="仿宋_GB2312" w:eastAsia="仿宋_GB2312" w:hint="eastAsia"/>
          <w:sz w:val="32"/>
          <w:szCs w:val="32"/>
        </w:rPr>
        <w:t>人、其他人员</w:t>
      </w:r>
      <w:r>
        <w:rPr>
          <w:rFonts w:ascii="仿宋_GB2312" w:eastAsia="仿宋_GB2312" w:hint="eastAsia"/>
          <w:sz w:val="32"/>
          <w:szCs w:val="32"/>
        </w:rPr>
        <w:t>11</w:t>
      </w:r>
      <w:r>
        <w:rPr>
          <w:rFonts w:ascii="仿宋_GB2312" w:eastAsia="仿宋_GB2312" w:hint="eastAsia"/>
          <w:sz w:val="32"/>
          <w:szCs w:val="32"/>
        </w:rPr>
        <w:t>人。</w:t>
      </w:r>
    </w:p>
    <w:p w:rsidR="000E7784" w:rsidRDefault="00DA6FE9">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p>
    <w:p w:rsidR="000E7784" w:rsidRDefault="00DA6FE9">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招商联络部</w:t>
      </w:r>
      <w:r>
        <w:rPr>
          <w:rFonts w:ascii="仿宋_GB2312" w:eastAsia="仿宋_GB2312" w:hint="eastAsia"/>
          <w:b/>
          <w:bCs/>
          <w:sz w:val="32"/>
          <w:szCs w:val="32"/>
        </w:rPr>
        <w:t>2019</w:t>
      </w:r>
      <w:r>
        <w:rPr>
          <w:rFonts w:ascii="仿宋_GB2312" w:eastAsia="仿宋_GB2312" w:hint="eastAsia"/>
          <w:b/>
          <w:bCs/>
          <w:sz w:val="32"/>
          <w:szCs w:val="32"/>
        </w:rPr>
        <w:t>年部门预算情况说明</w:t>
      </w:r>
    </w:p>
    <w:p w:rsidR="000E7784" w:rsidRDefault="00DA6FE9">
      <w:pPr>
        <w:pStyle w:val="a6"/>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部门预算收支情况说明</w:t>
      </w:r>
    </w:p>
    <w:p w:rsidR="000E7784" w:rsidRDefault="00DA6FE9">
      <w:pPr>
        <w:autoSpaceDE w:val="0"/>
        <w:spacing w:line="600" w:lineRule="exact"/>
        <w:ind w:left="64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招商联络部</w:t>
      </w:r>
      <w:r>
        <w:rPr>
          <w:rFonts w:ascii="仿宋_GB2312" w:eastAsia="仿宋_GB2312" w:hint="eastAsia"/>
          <w:sz w:val="32"/>
          <w:szCs w:val="32"/>
        </w:rPr>
        <w:t>2019</w:t>
      </w:r>
    </w:p>
    <w:p w:rsidR="000E7784" w:rsidRDefault="00DA6FE9">
      <w:pPr>
        <w:autoSpaceDE w:val="0"/>
        <w:spacing w:line="600" w:lineRule="exact"/>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第一年编制部门预算，故</w:t>
      </w:r>
      <w:proofErr w:type="gramStart"/>
      <w:r>
        <w:rPr>
          <w:rFonts w:ascii="仿宋_GB2312" w:eastAsia="仿宋_GB2312" w:hint="eastAsia"/>
          <w:sz w:val="32"/>
          <w:szCs w:val="32"/>
        </w:rPr>
        <w:t>无上年</w:t>
      </w:r>
      <w:proofErr w:type="gramEnd"/>
      <w:r>
        <w:rPr>
          <w:rFonts w:ascii="仿宋_GB2312" w:eastAsia="仿宋_GB2312" w:hint="eastAsia"/>
          <w:sz w:val="32"/>
          <w:szCs w:val="32"/>
        </w:rPr>
        <w:t>收支数据。</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年赣江新区临空组团（南昌临空经济区）</w:t>
      </w:r>
      <w:r>
        <w:rPr>
          <w:rFonts w:ascii="仿宋_GB2312" w:eastAsia="仿宋_GB2312" w:hint="eastAsia"/>
          <w:sz w:val="32"/>
          <w:szCs w:val="32"/>
        </w:rPr>
        <w:t>招商联络部</w:t>
      </w:r>
      <w:r>
        <w:rPr>
          <w:rFonts w:ascii="仿宋_GB2312" w:eastAsia="仿宋_GB2312" w:hint="eastAsia"/>
          <w:sz w:val="32"/>
          <w:szCs w:val="32"/>
        </w:rPr>
        <w:t>收入预算总额为</w:t>
      </w:r>
      <w:r>
        <w:rPr>
          <w:rFonts w:ascii="仿宋_GB2312" w:eastAsia="仿宋_GB2312" w:hint="eastAsia"/>
          <w:sz w:val="32"/>
          <w:szCs w:val="32"/>
        </w:rPr>
        <w:t>730.6334</w:t>
      </w:r>
      <w:r>
        <w:rPr>
          <w:rFonts w:ascii="仿宋_GB2312" w:eastAsia="仿宋_GB2312" w:hint="eastAsia"/>
          <w:sz w:val="32"/>
          <w:szCs w:val="32"/>
        </w:rPr>
        <w:t>万元。其中：财政拨款收入</w:t>
      </w:r>
      <w:r>
        <w:rPr>
          <w:rFonts w:ascii="仿宋_GB2312" w:eastAsia="仿宋_GB2312" w:hint="eastAsia"/>
          <w:sz w:val="32"/>
          <w:szCs w:val="32"/>
        </w:rPr>
        <w:t>730.6334</w:t>
      </w:r>
      <w:r>
        <w:rPr>
          <w:rFonts w:ascii="仿宋_GB2312" w:eastAsia="仿宋_GB2312" w:hint="eastAsia"/>
          <w:sz w:val="32"/>
          <w:szCs w:val="32"/>
        </w:rPr>
        <w:t>万元。</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招商联络部</w:t>
      </w:r>
      <w:r>
        <w:rPr>
          <w:rFonts w:ascii="仿宋_GB2312" w:eastAsia="仿宋_GB2312" w:hint="eastAsia"/>
          <w:sz w:val="32"/>
          <w:szCs w:val="32"/>
        </w:rPr>
        <w:t>支出预算总额为</w:t>
      </w:r>
      <w:r>
        <w:rPr>
          <w:rFonts w:ascii="仿宋_GB2312" w:eastAsia="仿宋_GB2312" w:hint="eastAsia"/>
          <w:sz w:val="32"/>
          <w:szCs w:val="32"/>
        </w:rPr>
        <w:t>730.6334</w:t>
      </w:r>
      <w:r>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其中：按支出项目类别划分：</w:t>
      </w:r>
      <w:r w:rsidRPr="0063218D">
        <w:rPr>
          <w:rFonts w:ascii="仿宋_GB2312" w:eastAsia="仿宋_GB2312" w:hint="eastAsia"/>
          <w:sz w:val="32"/>
          <w:szCs w:val="32"/>
        </w:rPr>
        <w:t>基本支出</w:t>
      </w:r>
      <w:r w:rsidRPr="0063218D">
        <w:rPr>
          <w:rFonts w:ascii="仿宋_GB2312" w:eastAsia="仿宋_GB2312" w:hint="eastAsia"/>
          <w:sz w:val="32"/>
          <w:szCs w:val="32"/>
        </w:rPr>
        <w:t>300.6334</w:t>
      </w:r>
      <w:r w:rsidRPr="0063218D">
        <w:rPr>
          <w:rFonts w:ascii="仿宋_GB2312" w:eastAsia="仿宋_GB2312" w:hint="eastAsia"/>
          <w:sz w:val="32"/>
          <w:szCs w:val="32"/>
        </w:rPr>
        <w:t>万元，包括日常公用支出</w:t>
      </w:r>
      <w:r w:rsidRPr="0063218D">
        <w:rPr>
          <w:rFonts w:ascii="仿宋_GB2312" w:eastAsia="仿宋_GB2312" w:hint="eastAsia"/>
          <w:sz w:val="32"/>
          <w:szCs w:val="32"/>
        </w:rPr>
        <w:t>19.6334</w:t>
      </w:r>
      <w:r w:rsidRPr="0063218D">
        <w:rPr>
          <w:rFonts w:ascii="仿宋_GB2312" w:eastAsia="仿宋_GB2312" w:hint="eastAsia"/>
          <w:sz w:val="32"/>
          <w:szCs w:val="32"/>
        </w:rPr>
        <w:t>万元，其他基本支出</w:t>
      </w:r>
      <w:r w:rsidRPr="0063218D">
        <w:rPr>
          <w:rFonts w:ascii="仿宋_GB2312" w:eastAsia="仿宋_GB2312" w:hint="eastAsia"/>
          <w:sz w:val="32"/>
          <w:szCs w:val="32"/>
        </w:rPr>
        <w:t>281</w:t>
      </w:r>
      <w:r w:rsidRPr="0063218D">
        <w:rPr>
          <w:rFonts w:ascii="仿宋_GB2312" w:eastAsia="仿宋_GB2312" w:hint="eastAsia"/>
          <w:sz w:val="32"/>
          <w:szCs w:val="32"/>
        </w:rPr>
        <w:t>万元；</w:t>
      </w:r>
      <w:r w:rsidRPr="0063218D">
        <w:rPr>
          <w:rFonts w:ascii="仿宋_GB2312" w:eastAsia="仿宋_GB2312" w:hint="eastAsia"/>
          <w:sz w:val="32"/>
          <w:szCs w:val="32"/>
        </w:rPr>
        <w:t>项目支出</w:t>
      </w:r>
      <w:r w:rsidRPr="0063218D">
        <w:rPr>
          <w:rFonts w:ascii="仿宋_GB2312" w:eastAsia="仿宋_GB2312" w:hint="eastAsia"/>
          <w:sz w:val="32"/>
          <w:szCs w:val="32"/>
        </w:rPr>
        <w:t>430</w:t>
      </w:r>
      <w:r w:rsidRPr="0063218D">
        <w:rPr>
          <w:rFonts w:ascii="仿宋_GB2312" w:eastAsia="仿宋_GB2312" w:hint="eastAsia"/>
          <w:sz w:val="32"/>
          <w:szCs w:val="32"/>
        </w:rPr>
        <w:t>万元</w:t>
      </w:r>
      <w:r w:rsidRPr="0063218D">
        <w:rPr>
          <w:rFonts w:ascii="仿宋_GB2312" w:eastAsia="仿宋_GB2312" w:hint="eastAsia"/>
          <w:sz w:val="32"/>
          <w:szCs w:val="32"/>
        </w:rPr>
        <w:t>，包括行政事业性项目支出</w:t>
      </w:r>
      <w:r w:rsidRPr="0063218D">
        <w:rPr>
          <w:rFonts w:ascii="仿宋_GB2312" w:eastAsia="仿宋_GB2312" w:hint="eastAsia"/>
          <w:sz w:val="32"/>
          <w:szCs w:val="32"/>
        </w:rPr>
        <w:t>430</w:t>
      </w:r>
      <w:r w:rsidRPr="0063218D">
        <w:rPr>
          <w:rFonts w:ascii="仿宋_GB2312" w:eastAsia="仿宋_GB2312" w:hint="eastAsia"/>
          <w:sz w:val="32"/>
          <w:szCs w:val="32"/>
        </w:rPr>
        <w:t>万元</w:t>
      </w:r>
      <w:r w:rsidRPr="0063218D">
        <w:rPr>
          <w:rFonts w:ascii="仿宋_GB2312" w:eastAsia="仿宋_GB2312" w:hint="eastAsia"/>
          <w:sz w:val="32"/>
          <w:szCs w:val="32"/>
        </w:rPr>
        <w:t>。</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按支出功能科目划分：一般公共服务</w:t>
      </w:r>
      <w:r w:rsidRPr="0063218D">
        <w:rPr>
          <w:rFonts w:ascii="仿宋_GB2312" w:eastAsia="仿宋_GB2312" w:hint="eastAsia"/>
          <w:sz w:val="32"/>
          <w:szCs w:val="32"/>
        </w:rPr>
        <w:t>730.6334</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lastRenderedPageBreak/>
        <w:t>按支出经济分类划分：商品和服务支出</w:t>
      </w:r>
      <w:r w:rsidRPr="0063218D">
        <w:rPr>
          <w:rFonts w:ascii="仿宋_GB2312" w:eastAsia="仿宋_GB2312" w:hint="eastAsia"/>
          <w:sz w:val="32"/>
          <w:szCs w:val="32"/>
        </w:rPr>
        <w:t>725.3334</w:t>
      </w:r>
      <w:r w:rsidRPr="0063218D">
        <w:rPr>
          <w:rFonts w:ascii="仿宋_GB2312" w:eastAsia="仿宋_GB2312" w:hint="eastAsia"/>
          <w:sz w:val="32"/>
          <w:szCs w:val="32"/>
        </w:rPr>
        <w:t>万元，占支出预算总额的</w:t>
      </w:r>
      <w:r w:rsidRPr="0063218D">
        <w:rPr>
          <w:rFonts w:ascii="仿宋_GB2312" w:eastAsia="仿宋_GB2312" w:hint="eastAsia"/>
          <w:sz w:val="32"/>
          <w:szCs w:val="32"/>
        </w:rPr>
        <w:t>99.3</w:t>
      </w:r>
      <w:r w:rsidRPr="0063218D">
        <w:rPr>
          <w:rFonts w:ascii="仿宋_GB2312" w:eastAsia="仿宋_GB2312" w:hint="eastAsia"/>
          <w:sz w:val="32"/>
          <w:szCs w:val="32"/>
        </w:rPr>
        <w:t>%</w:t>
      </w:r>
      <w:r w:rsidRPr="0063218D">
        <w:rPr>
          <w:rFonts w:ascii="仿宋_GB2312" w:eastAsia="仿宋_GB2312" w:hint="eastAsia"/>
          <w:sz w:val="32"/>
          <w:szCs w:val="32"/>
        </w:rPr>
        <w:t>；资本性支出</w:t>
      </w:r>
      <w:r w:rsidRPr="0063218D">
        <w:rPr>
          <w:rFonts w:ascii="仿宋_GB2312" w:eastAsia="仿宋_GB2312" w:hint="eastAsia"/>
          <w:sz w:val="32"/>
          <w:szCs w:val="32"/>
        </w:rPr>
        <w:t>5.3</w:t>
      </w:r>
      <w:r w:rsidRPr="0063218D">
        <w:rPr>
          <w:rFonts w:ascii="仿宋_GB2312" w:eastAsia="仿宋_GB2312" w:hint="eastAsia"/>
          <w:sz w:val="32"/>
          <w:szCs w:val="32"/>
        </w:rPr>
        <w:t>万元，占支出预算总额的</w:t>
      </w:r>
      <w:r w:rsidRPr="0063218D">
        <w:rPr>
          <w:rFonts w:ascii="仿宋_GB2312" w:eastAsia="仿宋_GB2312" w:hint="eastAsia"/>
          <w:sz w:val="32"/>
          <w:szCs w:val="32"/>
        </w:rPr>
        <w:t>0.7</w:t>
      </w:r>
      <w:r w:rsidRPr="0063218D">
        <w:rPr>
          <w:rFonts w:ascii="仿宋_GB2312" w:eastAsia="仿宋_GB2312" w:hint="eastAsia"/>
          <w:sz w:val="32"/>
          <w:szCs w:val="32"/>
        </w:rPr>
        <w:t>%</w:t>
      </w:r>
      <w:r w:rsidRPr="0063218D">
        <w:rPr>
          <w:rFonts w:ascii="仿宋_GB2312" w:eastAsia="仿宋_GB2312" w:hint="eastAsia"/>
          <w:sz w:val="32"/>
          <w:szCs w:val="32"/>
        </w:rPr>
        <w:t>。</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（三）财政拨款支出情况</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年赣江新区临空组团（南昌临空经济区）</w:t>
      </w:r>
      <w:r w:rsidRPr="0063218D">
        <w:rPr>
          <w:rFonts w:ascii="仿宋_GB2312" w:eastAsia="仿宋_GB2312" w:hint="eastAsia"/>
          <w:sz w:val="32"/>
          <w:szCs w:val="32"/>
        </w:rPr>
        <w:t>招商联络部</w:t>
      </w:r>
      <w:r w:rsidRPr="0063218D">
        <w:rPr>
          <w:rFonts w:ascii="仿宋_GB2312" w:eastAsia="仿宋_GB2312" w:hint="eastAsia"/>
          <w:sz w:val="32"/>
          <w:szCs w:val="32"/>
        </w:rPr>
        <w:t>财政拨款支出预算</w:t>
      </w:r>
      <w:r w:rsidRPr="0063218D">
        <w:rPr>
          <w:rFonts w:ascii="仿宋_GB2312" w:eastAsia="仿宋_GB2312" w:hint="eastAsia"/>
          <w:sz w:val="32"/>
          <w:szCs w:val="32"/>
        </w:rPr>
        <w:t>730.6334</w:t>
      </w:r>
      <w:r w:rsidRPr="0063218D">
        <w:rPr>
          <w:rFonts w:ascii="仿宋_GB2312" w:eastAsia="仿宋_GB2312" w:hint="eastAsia"/>
          <w:sz w:val="32"/>
          <w:szCs w:val="32"/>
        </w:rPr>
        <w:t>万元。具体支出情况是：一般公共服务</w:t>
      </w:r>
      <w:r w:rsidRPr="0063218D">
        <w:rPr>
          <w:rFonts w:ascii="仿宋_GB2312" w:eastAsia="仿宋_GB2312" w:hint="eastAsia"/>
          <w:sz w:val="32"/>
          <w:szCs w:val="32"/>
        </w:rPr>
        <w:t>730.6334</w:t>
      </w:r>
      <w:r w:rsidRPr="0063218D">
        <w:rPr>
          <w:rFonts w:ascii="仿宋_GB2312" w:eastAsia="仿宋_GB2312" w:hint="eastAsia"/>
          <w:sz w:val="32"/>
          <w:szCs w:val="32"/>
        </w:rPr>
        <w:t>万元，占财政拨款支出的</w:t>
      </w:r>
      <w:r w:rsidRPr="0063218D">
        <w:rPr>
          <w:rFonts w:ascii="仿宋_GB2312" w:eastAsia="仿宋_GB2312" w:hint="eastAsia"/>
          <w:sz w:val="32"/>
          <w:szCs w:val="32"/>
        </w:rPr>
        <w:t>100%.</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（四）政府性基金情况</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年本部门没有政府性基金预算。</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（五）机关运行经费等重要情况说明</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年本部门机关运行经费为</w:t>
      </w:r>
      <w:r w:rsidRPr="0063218D">
        <w:rPr>
          <w:rFonts w:ascii="仿宋_GB2312" w:eastAsia="仿宋_GB2312" w:hint="eastAsia"/>
          <w:sz w:val="32"/>
          <w:szCs w:val="32"/>
        </w:rPr>
        <w:t>19.6334</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560"/>
        <w:rPr>
          <w:rFonts w:ascii="仿宋_GB2312" w:eastAsia="仿宋_GB2312"/>
          <w:sz w:val="28"/>
          <w:szCs w:val="28"/>
        </w:rPr>
      </w:pPr>
      <w:r w:rsidRPr="0063218D">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（六）政府采购情况说明</w:t>
      </w:r>
    </w:p>
    <w:p w:rsidR="000E7784" w:rsidRPr="0063218D" w:rsidRDefault="00DA6FE9">
      <w:pPr>
        <w:autoSpaceDE w:val="0"/>
        <w:spacing w:line="600" w:lineRule="exact"/>
        <w:ind w:leftChars="152" w:left="319" w:firstLineChars="100" w:firstLine="320"/>
        <w:rPr>
          <w:rFonts w:ascii="仿宋_GB2312" w:eastAsia="仿宋_GB2312"/>
          <w:sz w:val="32"/>
          <w:szCs w:val="32"/>
        </w:rPr>
      </w:pPr>
      <w:r w:rsidRPr="0063218D">
        <w:rPr>
          <w:rFonts w:ascii="仿宋_GB2312" w:eastAsia="仿宋_GB2312" w:hint="eastAsia"/>
          <w:sz w:val="32"/>
          <w:szCs w:val="32"/>
        </w:rPr>
        <w:t>201</w:t>
      </w:r>
      <w:r w:rsidRPr="0063218D">
        <w:rPr>
          <w:rFonts w:ascii="仿宋_GB2312" w:eastAsia="仿宋_GB2312" w:hint="eastAsia"/>
          <w:sz w:val="32"/>
          <w:szCs w:val="32"/>
        </w:rPr>
        <w:t>9</w:t>
      </w:r>
      <w:r w:rsidRPr="0063218D">
        <w:rPr>
          <w:rFonts w:ascii="仿宋_GB2312" w:eastAsia="仿宋_GB2312" w:hint="eastAsia"/>
          <w:sz w:val="32"/>
          <w:szCs w:val="32"/>
        </w:rPr>
        <w:t>年赣江新区临空组团（南昌临空经济区）政府采购预算共安排</w:t>
      </w:r>
      <w:r w:rsidRPr="0063218D">
        <w:rPr>
          <w:rFonts w:ascii="仿宋_GB2312" w:eastAsia="仿宋_GB2312" w:hint="eastAsia"/>
          <w:sz w:val="32"/>
          <w:szCs w:val="32"/>
        </w:rPr>
        <w:t>453.6</w:t>
      </w:r>
      <w:r w:rsidRPr="0063218D">
        <w:rPr>
          <w:rFonts w:ascii="仿宋_GB2312" w:eastAsia="仿宋_GB2312" w:hint="eastAsia"/>
          <w:sz w:val="32"/>
          <w:szCs w:val="32"/>
        </w:rPr>
        <w:t>万元。其中，货物预算</w:t>
      </w:r>
      <w:r w:rsidRPr="0063218D">
        <w:rPr>
          <w:rFonts w:ascii="仿宋_GB2312" w:eastAsia="仿宋_GB2312" w:hint="eastAsia"/>
          <w:sz w:val="32"/>
          <w:szCs w:val="32"/>
        </w:rPr>
        <w:t>21.3</w:t>
      </w:r>
      <w:r w:rsidRPr="0063218D">
        <w:rPr>
          <w:rFonts w:ascii="仿宋_GB2312" w:eastAsia="仿宋_GB2312" w:hint="eastAsia"/>
          <w:sz w:val="32"/>
          <w:szCs w:val="32"/>
        </w:rPr>
        <w:t>万元，服务预算</w:t>
      </w:r>
      <w:r w:rsidRPr="0063218D">
        <w:rPr>
          <w:rFonts w:ascii="仿宋_GB2312" w:eastAsia="仿宋_GB2312" w:hint="eastAsia"/>
          <w:sz w:val="32"/>
          <w:szCs w:val="32"/>
        </w:rPr>
        <w:t>432.3</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（七）国有资产占有使用情况</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截至</w:t>
      </w:r>
      <w:r w:rsidRPr="0063218D">
        <w:rPr>
          <w:rFonts w:ascii="仿宋_GB2312" w:eastAsia="仿宋_GB2312" w:hint="eastAsia"/>
          <w:sz w:val="32"/>
          <w:szCs w:val="32"/>
        </w:rPr>
        <w:t>2018</w:t>
      </w:r>
      <w:r w:rsidRPr="0063218D">
        <w:rPr>
          <w:rFonts w:ascii="仿宋_GB2312" w:eastAsia="仿宋_GB2312" w:hint="eastAsia"/>
          <w:sz w:val="32"/>
          <w:szCs w:val="32"/>
        </w:rPr>
        <w:t>年</w:t>
      </w:r>
      <w:r w:rsidRPr="0063218D">
        <w:rPr>
          <w:rFonts w:ascii="仿宋_GB2312" w:eastAsia="仿宋_GB2312" w:hint="eastAsia"/>
          <w:sz w:val="32"/>
          <w:szCs w:val="32"/>
        </w:rPr>
        <w:t>9</w:t>
      </w:r>
      <w:r w:rsidRPr="0063218D">
        <w:rPr>
          <w:rFonts w:ascii="仿宋_GB2312" w:eastAsia="仿宋_GB2312" w:hint="eastAsia"/>
          <w:sz w:val="32"/>
          <w:szCs w:val="32"/>
        </w:rPr>
        <w:t>月</w:t>
      </w:r>
      <w:r w:rsidRPr="0063218D">
        <w:rPr>
          <w:rFonts w:ascii="仿宋_GB2312" w:eastAsia="仿宋_GB2312" w:hint="eastAsia"/>
          <w:sz w:val="32"/>
          <w:szCs w:val="32"/>
        </w:rPr>
        <w:t>30</w:t>
      </w:r>
      <w:r w:rsidRPr="0063218D">
        <w:rPr>
          <w:rFonts w:ascii="仿宋_GB2312" w:eastAsia="仿宋_GB2312" w:hint="eastAsia"/>
          <w:sz w:val="32"/>
          <w:szCs w:val="32"/>
        </w:rPr>
        <w:t>日，部门共有车辆</w:t>
      </w:r>
      <w:r w:rsidRPr="0063218D">
        <w:rPr>
          <w:rFonts w:ascii="仿宋_GB2312" w:eastAsia="仿宋_GB2312" w:hint="eastAsia"/>
          <w:sz w:val="32"/>
          <w:szCs w:val="32"/>
        </w:rPr>
        <w:t>0</w:t>
      </w:r>
      <w:r w:rsidRPr="0063218D">
        <w:rPr>
          <w:rFonts w:ascii="仿宋_GB2312" w:eastAsia="仿宋_GB2312" w:hint="eastAsia"/>
          <w:sz w:val="32"/>
          <w:szCs w:val="32"/>
        </w:rPr>
        <w:t>辆。</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年部门预算安排购置车辆</w:t>
      </w:r>
      <w:r w:rsidRPr="0063218D">
        <w:rPr>
          <w:rFonts w:ascii="仿宋_GB2312" w:eastAsia="仿宋_GB2312" w:hint="eastAsia"/>
          <w:sz w:val="32"/>
          <w:szCs w:val="32"/>
        </w:rPr>
        <w:t>0</w:t>
      </w:r>
      <w:r w:rsidRPr="0063218D">
        <w:rPr>
          <w:rFonts w:ascii="仿宋_GB2312" w:eastAsia="仿宋_GB2312" w:hint="eastAsia"/>
          <w:sz w:val="32"/>
          <w:szCs w:val="32"/>
        </w:rPr>
        <w:t>辆，未安排购置单位价</w:t>
      </w:r>
      <w:r w:rsidRPr="0063218D">
        <w:rPr>
          <w:rFonts w:ascii="仿宋_GB2312" w:eastAsia="仿宋_GB2312" w:hint="eastAsia"/>
          <w:sz w:val="32"/>
          <w:szCs w:val="32"/>
        </w:rPr>
        <w:lastRenderedPageBreak/>
        <w:t>值</w:t>
      </w:r>
      <w:r w:rsidRPr="0063218D">
        <w:rPr>
          <w:rFonts w:ascii="仿宋_GB2312" w:eastAsia="仿宋_GB2312" w:hint="eastAsia"/>
          <w:sz w:val="32"/>
          <w:szCs w:val="32"/>
        </w:rPr>
        <w:t>200</w:t>
      </w:r>
      <w:r w:rsidRPr="0063218D">
        <w:rPr>
          <w:rFonts w:ascii="仿宋_GB2312" w:eastAsia="仿宋_GB2312" w:hint="eastAsia"/>
          <w:sz w:val="32"/>
          <w:szCs w:val="32"/>
        </w:rPr>
        <w:t>万元以上大型设备。</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（八）绩效目标设置情况</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 xml:space="preserve">2019 </w:t>
      </w:r>
      <w:r w:rsidRPr="0063218D">
        <w:rPr>
          <w:rFonts w:ascii="仿宋_GB2312" w:eastAsia="仿宋_GB2312" w:hint="eastAsia"/>
          <w:sz w:val="32"/>
          <w:szCs w:val="32"/>
        </w:rPr>
        <w:t>年实行绩效目标管理的项目</w:t>
      </w:r>
      <w:r w:rsidRPr="0063218D">
        <w:rPr>
          <w:rFonts w:ascii="仿宋_GB2312" w:eastAsia="仿宋_GB2312" w:hint="eastAsia"/>
          <w:sz w:val="32"/>
          <w:szCs w:val="32"/>
        </w:rPr>
        <w:t xml:space="preserve">2 </w:t>
      </w:r>
      <w:proofErr w:type="gramStart"/>
      <w:r w:rsidRPr="0063218D">
        <w:rPr>
          <w:rFonts w:ascii="仿宋_GB2312" w:eastAsia="仿宋_GB2312" w:hint="eastAsia"/>
          <w:sz w:val="32"/>
          <w:szCs w:val="32"/>
        </w:rPr>
        <w:t>个</w:t>
      </w:r>
      <w:proofErr w:type="gramEnd"/>
      <w:r w:rsidRPr="0063218D">
        <w:rPr>
          <w:rFonts w:ascii="仿宋_GB2312" w:eastAsia="仿宋_GB2312" w:hint="eastAsia"/>
          <w:sz w:val="32"/>
          <w:szCs w:val="32"/>
        </w:rPr>
        <w:t>，涉及资金</w:t>
      </w:r>
      <w:r w:rsidRPr="0063218D">
        <w:rPr>
          <w:rFonts w:ascii="仿宋_GB2312" w:eastAsia="仿宋_GB2312" w:hint="eastAsia"/>
          <w:sz w:val="32"/>
          <w:szCs w:val="32"/>
        </w:rPr>
        <w:t>430</w:t>
      </w:r>
      <w:r w:rsidRPr="0063218D">
        <w:rPr>
          <w:rFonts w:ascii="仿宋_GB2312" w:eastAsia="仿宋_GB2312" w:hint="eastAsia"/>
          <w:sz w:val="32"/>
          <w:szCs w:val="32"/>
        </w:rPr>
        <w:t>万元；纳入财政绩效目标批复的项目</w:t>
      </w:r>
      <w:r w:rsidRPr="0063218D">
        <w:rPr>
          <w:rFonts w:ascii="仿宋_GB2312" w:eastAsia="仿宋_GB2312" w:hint="eastAsia"/>
          <w:sz w:val="32"/>
          <w:szCs w:val="32"/>
        </w:rPr>
        <w:t xml:space="preserve"> 2</w:t>
      </w:r>
      <w:r w:rsidRPr="0063218D">
        <w:rPr>
          <w:rFonts w:ascii="仿宋_GB2312" w:eastAsia="仿宋_GB2312" w:hint="eastAsia"/>
          <w:sz w:val="32"/>
          <w:szCs w:val="32"/>
        </w:rPr>
        <w:t>个，涉及资金</w:t>
      </w:r>
      <w:r w:rsidRPr="0063218D">
        <w:rPr>
          <w:rFonts w:ascii="仿宋_GB2312" w:eastAsia="仿宋_GB2312" w:hint="eastAsia"/>
          <w:sz w:val="32"/>
          <w:szCs w:val="32"/>
        </w:rPr>
        <w:t>430</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二、“三公”经费预算情况说明</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年本部门“三公”经费年初预算安排</w:t>
      </w:r>
      <w:r w:rsidRPr="0063218D">
        <w:rPr>
          <w:rFonts w:ascii="仿宋_GB2312" w:eastAsia="仿宋_GB2312" w:hint="eastAsia"/>
          <w:sz w:val="32"/>
          <w:szCs w:val="32"/>
        </w:rPr>
        <w:t>139</w:t>
      </w:r>
      <w:r w:rsidRPr="0063218D">
        <w:rPr>
          <w:rFonts w:ascii="仿宋_GB2312" w:eastAsia="仿宋_GB2312" w:hint="eastAsia"/>
          <w:sz w:val="32"/>
          <w:szCs w:val="32"/>
        </w:rPr>
        <w:t>万</w:t>
      </w:r>
      <w:r w:rsidRPr="0063218D">
        <w:rPr>
          <w:rFonts w:ascii="仿宋_GB2312" w:eastAsia="仿宋_GB2312" w:hint="eastAsia"/>
          <w:sz w:val="32"/>
          <w:szCs w:val="32"/>
        </w:rPr>
        <w:t>元。其中</w:t>
      </w:r>
      <w:r w:rsidRPr="0063218D">
        <w:rPr>
          <w:rFonts w:ascii="仿宋_GB2312" w:eastAsia="仿宋_GB2312" w:hint="eastAsia"/>
          <w:sz w:val="32"/>
          <w:szCs w:val="32"/>
        </w:rPr>
        <w:t>:</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1</w:t>
      </w:r>
      <w:r w:rsidRPr="0063218D">
        <w:rPr>
          <w:rFonts w:ascii="仿宋_GB2312" w:eastAsia="仿宋_GB2312" w:hint="eastAsia"/>
          <w:sz w:val="32"/>
          <w:szCs w:val="32"/>
        </w:rPr>
        <w:t>．因公出国（境）经费</w:t>
      </w:r>
      <w:r w:rsidRPr="0063218D">
        <w:rPr>
          <w:rFonts w:ascii="仿宋_GB2312" w:eastAsia="仿宋_GB2312" w:hint="eastAsia"/>
          <w:sz w:val="32"/>
          <w:szCs w:val="32"/>
        </w:rPr>
        <w:t>79</w:t>
      </w:r>
      <w:r w:rsidRPr="0063218D">
        <w:rPr>
          <w:rFonts w:ascii="仿宋_GB2312" w:eastAsia="仿宋_GB2312" w:hint="eastAsia"/>
          <w:sz w:val="32"/>
          <w:szCs w:val="32"/>
        </w:rPr>
        <w:t>万元</w:t>
      </w:r>
      <w:r w:rsidRPr="0063218D">
        <w:rPr>
          <w:rFonts w:ascii="仿宋_GB2312" w:eastAsia="仿宋_GB2312" w:hint="eastAsia"/>
          <w:sz w:val="32"/>
          <w:szCs w:val="32"/>
        </w:rPr>
        <w:t>，用于</w:t>
      </w:r>
      <w:r w:rsidRPr="0063218D">
        <w:rPr>
          <w:rFonts w:ascii="仿宋_GB2312" w:eastAsia="仿宋_GB2312" w:hint="eastAsia"/>
          <w:sz w:val="32"/>
          <w:szCs w:val="32"/>
        </w:rPr>
        <w:t>2019</w:t>
      </w:r>
      <w:r w:rsidRPr="0063218D">
        <w:rPr>
          <w:rFonts w:ascii="仿宋_GB2312" w:eastAsia="仿宋_GB2312" w:hint="eastAsia"/>
          <w:sz w:val="32"/>
          <w:szCs w:val="32"/>
        </w:rPr>
        <w:t>年因公出国</w:t>
      </w:r>
      <w:r w:rsidRPr="0063218D">
        <w:rPr>
          <w:rFonts w:ascii="仿宋_GB2312" w:eastAsia="仿宋_GB2312" w:hint="eastAsia"/>
          <w:sz w:val="32"/>
          <w:szCs w:val="32"/>
        </w:rPr>
        <w:t>（境）经费。</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w:t>
      </w:r>
      <w:r w:rsidRPr="0063218D">
        <w:rPr>
          <w:rFonts w:ascii="仿宋_GB2312" w:eastAsia="仿宋_GB2312" w:hint="eastAsia"/>
          <w:sz w:val="32"/>
          <w:szCs w:val="32"/>
        </w:rPr>
        <w:t>．公务接待费</w:t>
      </w:r>
      <w:r w:rsidRPr="0063218D">
        <w:rPr>
          <w:rFonts w:ascii="仿宋_GB2312" w:eastAsia="仿宋_GB2312" w:hint="eastAsia"/>
          <w:sz w:val="32"/>
          <w:szCs w:val="32"/>
        </w:rPr>
        <w:t>60</w:t>
      </w:r>
      <w:r w:rsidRPr="0063218D">
        <w:rPr>
          <w:rFonts w:ascii="仿宋_GB2312" w:eastAsia="仿宋_GB2312" w:hint="eastAsia"/>
          <w:sz w:val="32"/>
          <w:szCs w:val="32"/>
        </w:rPr>
        <w:t>万元</w:t>
      </w:r>
      <w:r w:rsidRPr="0063218D">
        <w:rPr>
          <w:rFonts w:ascii="仿宋_GB2312" w:eastAsia="仿宋_GB2312" w:hint="eastAsia"/>
          <w:sz w:val="32"/>
          <w:szCs w:val="32"/>
        </w:rPr>
        <w:t>，用于</w:t>
      </w:r>
      <w:r w:rsidRPr="0063218D">
        <w:rPr>
          <w:rFonts w:ascii="仿宋_GB2312" w:eastAsia="仿宋_GB2312" w:hint="eastAsia"/>
          <w:sz w:val="32"/>
          <w:szCs w:val="32"/>
        </w:rPr>
        <w:t>2019</w:t>
      </w:r>
      <w:r w:rsidRPr="0063218D">
        <w:rPr>
          <w:rFonts w:ascii="仿宋_GB2312" w:eastAsia="仿宋_GB2312" w:hint="eastAsia"/>
          <w:sz w:val="32"/>
          <w:szCs w:val="32"/>
        </w:rPr>
        <w:t>年</w:t>
      </w:r>
      <w:r w:rsidRPr="0063218D">
        <w:rPr>
          <w:rFonts w:ascii="仿宋_GB2312" w:eastAsia="仿宋_GB2312" w:hint="eastAsia"/>
          <w:sz w:val="32"/>
          <w:szCs w:val="32"/>
        </w:rPr>
        <w:t>公务接待</w:t>
      </w:r>
      <w:r w:rsidRPr="0063218D">
        <w:rPr>
          <w:rFonts w:ascii="仿宋_GB2312" w:eastAsia="仿宋_GB2312" w:hint="eastAsia"/>
          <w:sz w:val="32"/>
          <w:szCs w:val="32"/>
        </w:rPr>
        <w:t>经</w:t>
      </w:r>
      <w:r w:rsidRPr="0063218D">
        <w:rPr>
          <w:rFonts w:ascii="仿宋_GB2312" w:eastAsia="仿宋_GB2312" w:hint="eastAsia"/>
          <w:sz w:val="32"/>
          <w:szCs w:val="32"/>
        </w:rPr>
        <w:t>费。</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3</w:t>
      </w:r>
      <w:r w:rsidRPr="0063218D">
        <w:rPr>
          <w:rFonts w:ascii="仿宋_GB2312" w:eastAsia="仿宋_GB2312" w:hint="eastAsia"/>
          <w:sz w:val="32"/>
          <w:szCs w:val="32"/>
        </w:rPr>
        <w:t>．公务用车购置及运行维护费</w:t>
      </w:r>
      <w:r w:rsidRPr="0063218D">
        <w:rPr>
          <w:rFonts w:ascii="仿宋_GB2312" w:eastAsia="仿宋_GB2312" w:hint="eastAsia"/>
          <w:sz w:val="32"/>
          <w:szCs w:val="32"/>
        </w:rPr>
        <w:t>0</w:t>
      </w:r>
      <w:r w:rsidRPr="0063218D">
        <w:rPr>
          <w:rFonts w:ascii="仿宋_GB2312" w:eastAsia="仿宋_GB2312" w:hint="eastAsia"/>
          <w:sz w:val="32"/>
          <w:szCs w:val="32"/>
        </w:rPr>
        <w:t>万</w:t>
      </w:r>
      <w:r w:rsidRPr="0063218D">
        <w:rPr>
          <w:rFonts w:ascii="仿宋_GB2312" w:eastAsia="仿宋_GB2312" w:hint="eastAsia"/>
          <w:sz w:val="32"/>
          <w:szCs w:val="32"/>
        </w:rPr>
        <w:t>元</w:t>
      </w:r>
      <w:r w:rsidRPr="0063218D">
        <w:rPr>
          <w:rFonts w:ascii="仿宋_GB2312" w:eastAsia="仿宋_GB2312" w:hint="eastAsia"/>
          <w:sz w:val="32"/>
          <w:szCs w:val="32"/>
        </w:rPr>
        <w:t>。其中公务用车购置费</w:t>
      </w:r>
      <w:r w:rsidRPr="0063218D">
        <w:rPr>
          <w:rFonts w:ascii="仿宋_GB2312" w:eastAsia="仿宋_GB2312" w:hint="eastAsia"/>
          <w:sz w:val="32"/>
          <w:szCs w:val="32"/>
        </w:rPr>
        <w:t>0</w:t>
      </w:r>
      <w:r w:rsidRPr="0063218D">
        <w:rPr>
          <w:rFonts w:ascii="仿宋_GB2312" w:eastAsia="仿宋_GB2312" w:hint="eastAsia"/>
          <w:sz w:val="32"/>
          <w:szCs w:val="32"/>
        </w:rPr>
        <w:t>万元，公务用车运维费</w:t>
      </w:r>
      <w:r w:rsidRPr="0063218D">
        <w:rPr>
          <w:rFonts w:ascii="仿宋_GB2312" w:eastAsia="仿宋_GB2312" w:hint="eastAsia"/>
          <w:sz w:val="32"/>
          <w:szCs w:val="32"/>
        </w:rPr>
        <w:t>0</w:t>
      </w:r>
      <w:r w:rsidRPr="0063218D">
        <w:rPr>
          <w:rFonts w:ascii="仿宋_GB2312" w:eastAsia="仿宋_GB2312" w:hint="eastAsia"/>
          <w:sz w:val="32"/>
          <w:szCs w:val="32"/>
        </w:rPr>
        <w:t>万元，主要因为我部无公务用车。</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由于</w:t>
      </w:r>
      <w:r w:rsidRPr="0063218D">
        <w:rPr>
          <w:rFonts w:ascii="仿宋_GB2312" w:eastAsia="仿宋_GB2312" w:hint="eastAsia"/>
          <w:sz w:val="32"/>
          <w:szCs w:val="32"/>
        </w:rPr>
        <w:t>2019</w:t>
      </w:r>
      <w:r w:rsidRPr="0063218D">
        <w:rPr>
          <w:rFonts w:ascii="仿宋_GB2312" w:eastAsia="仿宋_GB2312" w:hint="eastAsia"/>
          <w:sz w:val="32"/>
          <w:szCs w:val="32"/>
        </w:rPr>
        <w:t>年</w:t>
      </w:r>
      <w:r w:rsidRPr="0063218D">
        <w:rPr>
          <w:rFonts w:ascii="仿宋_GB2312" w:eastAsia="仿宋_GB2312" w:hint="eastAsia"/>
          <w:sz w:val="32"/>
          <w:szCs w:val="32"/>
        </w:rPr>
        <w:t>我部</w:t>
      </w:r>
      <w:r w:rsidRPr="0063218D">
        <w:rPr>
          <w:rFonts w:ascii="仿宋_GB2312" w:eastAsia="仿宋_GB2312" w:hint="eastAsia"/>
          <w:sz w:val="32"/>
          <w:szCs w:val="32"/>
        </w:rPr>
        <w:t>第一年编制部门预算，</w:t>
      </w:r>
      <w:proofErr w:type="gramStart"/>
      <w:r w:rsidRPr="0063218D">
        <w:rPr>
          <w:rFonts w:ascii="仿宋_GB2312" w:eastAsia="仿宋_GB2312" w:hint="eastAsia"/>
          <w:sz w:val="32"/>
          <w:szCs w:val="32"/>
        </w:rPr>
        <w:t>故上年</w:t>
      </w:r>
      <w:proofErr w:type="gramEnd"/>
      <w:r w:rsidRPr="0063218D">
        <w:rPr>
          <w:rFonts w:ascii="仿宋_GB2312" w:eastAsia="仿宋_GB2312" w:hint="eastAsia"/>
          <w:sz w:val="32"/>
          <w:szCs w:val="32"/>
        </w:rPr>
        <w:t>数据为</w:t>
      </w:r>
      <w:r w:rsidRPr="0063218D">
        <w:rPr>
          <w:rFonts w:ascii="仿宋_GB2312" w:eastAsia="仿宋_GB2312" w:hint="eastAsia"/>
          <w:sz w:val="32"/>
          <w:szCs w:val="32"/>
        </w:rPr>
        <w:t>0</w:t>
      </w:r>
      <w:r w:rsidRPr="0063218D">
        <w:rPr>
          <w:rFonts w:ascii="仿宋_GB2312" w:eastAsia="仿宋_GB2312" w:hint="eastAsia"/>
          <w:sz w:val="32"/>
          <w:szCs w:val="32"/>
        </w:rPr>
        <w:t>。</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三、赣江新区临空组团（南昌临空经济区）</w:t>
      </w:r>
      <w:r w:rsidRPr="0063218D">
        <w:rPr>
          <w:rFonts w:ascii="仿宋_GB2312" w:eastAsia="仿宋_GB2312" w:hint="eastAsia"/>
          <w:sz w:val="32"/>
          <w:szCs w:val="32"/>
        </w:rPr>
        <w:t>招商联络部</w:t>
      </w:r>
      <w:r w:rsidRPr="0063218D">
        <w:rPr>
          <w:rFonts w:ascii="仿宋_GB2312" w:eastAsia="仿宋_GB2312" w:hint="eastAsia"/>
          <w:sz w:val="32"/>
          <w:szCs w:val="32"/>
        </w:rPr>
        <w:t>预算草案的具体说明</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（一）赣江新区临空组团（南昌临空经济区）</w:t>
      </w:r>
      <w:r w:rsidRPr="0063218D">
        <w:rPr>
          <w:rFonts w:ascii="仿宋_GB2312" w:eastAsia="仿宋_GB2312" w:hint="eastAsia"/>
          <w:sz w:val="32"/>
          <w:szCs w:val="32"/>
        </w:rPr>
        <w:t>招商联络部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1</w:t>
      </w:r>
      <w:r w:rsidRPr="0063218D">
        <w:rPr>
          <w:rFonts w:ascii="仿宋_GB2312" w:eastAsia="仿宋_GB2312" w:hint="eastAsia"/>
          <w:sz w:val="32"/>
          <w:szCs w:val="32"/>
        </w:rPr>
        <w:t>．基本情况</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招商联络部</w:t>
      </w:r>
      <w:r w:rsidRPr="0063218D">
        <w:rPr>
          <w:rFonts w:ascii="仿宋_GB2312" w:eastAsia="仿宋_GB2312" w:hint="eastAsia"/>
          <w:sz w:val="32"/>
          <w:szCs w:val="32"/>
        </w:rPr>
        <w:t>单位机构设置人数</w:t>
      </w:r>
      <w:r w:rsidRPr="0063218D">
        <w:rPr>
          <w:rFonts w:ascii="仿宋_GB2312" w:eastAsia="仿宋_GB2312" w:hint="eastAsia"/>
          <w:sz w:val="32"/>
          <w:szCs w:val="32"/>
        </w:rPr>
        <w:t>13</w:t>
      </w:r>
      <w:r w:rsidRPr="0063218D">
        <w:rPr>
          <w:rFonts w:ascii="仿宋_GB2312" w:eastAsia="仿宋_GB2312" w:hint="eastAsia"/>
          <w:sz w:val="32"/>
          <w:szCs w:val="32"/>
        </w:rPr>
        <w:t>人，实有人数</w:t>
      </w:r>
      <w:r w:rsidRPr="0063218D">
        <w:rPr>
          <w:rFonts w:ascii="仿宋_GB2312" w:eastAsia="仿宋_GB2312" w:hint="eastAsia"/>
          <w:sz w:val="32"/>
          <w:szCs w:val="32"/>
        </w:rPr>
        <w:t>12</w:t>
      </w:r>
      <w:r w:rsidRPr="0063218D">
        <w:rPr>
          <w:rFonts w:ascii="仿宋_GB2312" w:eastAsia="仿宋_GB2312" w:hint="eastAsia"/>
          <w:sz w:val="32"/>
          <w:szCs w:val="32"/>
        </w:rPr>
        <w:t>人。</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w:t>
      </w:r>
      <w:r w:rsidRPr="0063218D">
        <w:rPr>
          <w:rFonts w:ascii="仿宋_GB2312" w:eastAsia="仿宋_GB2312" w:hint="eastAsia"/>
          <w:sz w:val="32"/>
          <w:szCs w:val="32"/>
        </w:rPr>
        <w:t>．</w:t>
      </w:r>
      <w:r w:rsidRPr="0063218D">
        <w:rPr>
          <w:rFonts w:ascii="仿宋_GB2312" w:eastAsia="仿宋_GB2312" w:hint="eastAsia"/>
          <w:sz w:val="32"/>
          <w:szCs w:val="32"/>
        </w:rPr>
        <w:t>2019</w:t>
      </w:r>
      <w:r w:rsidRPr="0063218D">
        <w:rPr>
          <w:rFonts w:ascii="仿宋_GB2312" w:eastAsia="仿宋_GB2312" w:hint="eastAsia"/>
          <w:sz w:val="32"/>
          <w:szCs w:val="32"/>
        </w:rPr>
        <w:t>年预算收支情况</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年收入预算总额</w:t>
      </w:r>
      <w:r w:rsidRPr="0063218D">
        <w:rPr>
          <w:rFonts w:ascii="仿宋_GB2312" w:eastAsia="仿宋_GB2312" w:hint="eastAsia"/>
          <w:sz w:val="32"/>
          <w:szCs w:val="32"/>
        </w:rPr>
        <w:t>730.6334</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lastRenderedPageBreak/>
        <w:t>其中：财政拨款</w:t>
      </w:r>
      <w:r w:rsidRPr="0063218D">
        <w:rPr>
          <w:rFonts w:ascii="仿宋_GB2312" w:eastAsia="仿宋_GB2312" w:hint="eastAsia"/>
          <w:sz w:val="32"/>
          <w:szCs w:val="32"/>
        </w:rPr>
        <w:t>730.6334</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2019</w:t>
      </w:r>
      <w:r w:rsidRPr="0063218D">
        <w:rPr>
          <w:rFonts w:ascii="仿宋_GB2312" w:eastAsia="仿宋_GB2312" w:hint="eastAsia"/>
          <w:sz w:val="32"/>
          <w:szCs w:val="32"/>
        </w:rPr>
        <w:t>年支出预算总额</w:t>
      </w:r>
      <w:r w:rsidRPr="0063218D">
        <w:rPr>
          <w:rFonts w:ascii="仿宋_GB2312" w:eastAsia="仿宋_GB2312" w:hint="eastAsia"/>
          <w:sz w:val="32"/>
          <w:szCs w:val="32"/>
        </w:rPr>
        <w:t>730.6334</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其中：</w:t>
      </w:r>
      <w:r w:rsidRPr="0063218D">
        <w:rPr>
          <w:rFonts w:ascii="仿宋_GB2312" w:eastAsia="仿宋_GB2312" w:hint="eastAsia"/>
          <w:sz w:val="32"/>
          <w:szCs w:val="32"/>
        </w:rPr>
        <w:t>日常公用支出</w:t>
      </w:r>
      <w:r w:rsidRPr="0063218D">
        <w:rPr>
          <w:rFonts w:ascii="仿宋_GB2312" w:eastAsia="仿宋_GB2312" w:hint="eastAsia"/>
          <w:sz w:val="32"/>
          <w:szCs w:val="32"/>
        </w:rPr>
        <w:t>19.6334</w:t>
      </w:r>
      <w:r w:rsidRPr="0063218D">
        <w:rPr>
          <w:rFonts w:ascii="仿宋_GB2312" w:eastAsia="仿宋_GB2312" w:hint="eastAsia"/>
          <w:sz w:val="32"/>
          <w:szCs w:val="32"/>
        </w:rPr>
        <w:t>万元，其他基本支出</w:t>
      </w:r>
      <w:r w:rsidRPr="0063218D">
        <w:rPr>
          <w:rFonts w:ascii="仿宋_GB2312" w:eastAsia="仿宋_GB2312" w:hint="eastAsia"/>
          <w:sz w:val="32"/>
          <w:szCs w:val="32"/>
        </w:rPr>
        <w:t>281</w:t>
      </w:r>
      <w:r w:rsidRPr="0063218D">
        <w:rPr>
          <w:rFonts w:ascii="仿宋_GB2312" w:eastAsia="仿宋_GB2312" w:hint="eastAsia"/>
          <w:sz w:val="32"/>
          <w:szCs w:val="32"/>
        </w:rPr>
        <w:t>万元</w:t>
      </w:r>
      <w:r w:rsidRPr="0063218D">
        <w:rPr>
          <w:rFonts w:ascii="仿宋_GB2312" w:eastAsia="仿宋_GB2312" w:hint="eastAsia"/>
          <w:sz w:val="32"/>
          <w:szCs w:val="32"/>
        </w:rPr>
        <w:t>，</w:t>
      </w:r>
      <w:r w:rsidRPr="0063218D">
        <w:rPr>
          <w:rFonts w:ascii="仿宋_GB2312" w:eastAsia="仿宋_GB2312" w:hint="eastAsia"/>
          <w:sz w:val="32"/>
          <w:szCs w:val="32"/>
        </w:rPr>
        <w:t>行政事业性项目支出</w:t>
      </w:r>
      <w:r w:rsidRPr="0063218D">
        <w:rPr>
          <w:rFonts w:ascii="仿宋_GB2312" w:eastAsia="仿宋_GB2312" w:hint="eastAsia"/>
          <w:sz w:val="32"/>
          <w:szCs w:val="32"/>
        </w:rPr>
        <w:t>430</w:t>
      </w:r>
      <w:r w:rsidRPr="0063218D">
        <w:rPr>
          <w:rFonts w:ascii="仿宋_GB2312" w:eastAsia="仿宋_GB2312" w:hint="eastAsia"/>
          <w:sz w:val="32"/>
          <w:szCs w:val="32"/>
        </w:rPr>
        <w:t>万元。</w:t>
      </w:r>
    </w:p>
    <w:p w:rsidR="000E7784" w:rsidRPr="0063218D" w:rsidRDefault="00DA6FE9">
      <w:pPr>
        <w:autoSpaceDE w:val="0"/>
        <w:spacing w:line="600" w:lineRule="exact"/>
        <w:ind w:firstLineChars="200" w:firstLine="643"/>
        <w:jc w:val="center"/>
        <w:rPr>
          <w:rFonts w:ascii="仿宋_GB2312" w:eastAsia="仿宋_GB2312"/>
          <w:b/>
          <w:bCs/>
          <w:sz w:val="32"/>
          <w:szCs w:val="32"/>
        </w:rPr>
      </w:pPr>
      <w:r w:rsidRPr="0063218D">
        <w:rPr>
          <w:rFonts w:ascii="仿宋_GB2312" w:eastAsia="仿宋_GB2312" w:hint="eastAsia"/>
          <w:b/>
          <w:bCs/>
          <w:sz w:val="32"/>
          <w:szCs w:val="32"/>
        </w:rPr>
        <w:t>第三部分</w:t>
      </w:r>
      <w:r w:rsidRPr="0063218D">
        <w:rPr>
          <w:rFonts w:ascii="仿宋_GB2312" w:eastAsia="仿宋_GB2312" w:hint="eastAsia"/>
          <w:b/>
          <w:bCs/>
          <w:sz w:val="32"/>
          <w:szCs w:val="32"/>
        </w:rPr>
        <w:t xml:space="preserve">   </w:t>
      </w:r>
      <w:r w:rsidRPr="0063218D">
        <w:rPr>
          <w:rFonts w:ascii="仿宋_GB2312" w:eastAsia="仿宋_GB2312" w:hint="eastAsia"/>
          <w:b/>
          <w:bCs/>
          <w:sz w:val="32"/>
          <w:szCs w:val="32"/>
        </w:rPr>
        <w:t>赣江新区临空组团（南昌临空经济区）</w:t>
      </w:r>
      <w:r w:rsidRPr="0063218D">
        <w:rPr>
          <w:rFonts w:ascii="仿宋_GB2312" w:eastAsia="仿宋_GB2312" w:hint="eastAsia"/>
          <w:b/>
          <w:bCs/>
          <w:sz w:val="32"/>
          <w:szCs w:val="32"/>
        </w:rPr>
        <w:t>招商联络部</w:t>
      </w:r>
      <w:r w:rsidRPr="0063218D">
        <w:rPr>
          <w:rFonts w:ascii="仿宋_GB2312" w:eastAsia="仿宋_GB2312" w:hint="eastAsia"/>
          <w:b/>
          <w:bCs/>
          <w:sz w:val="32"/>
          <w:szCs w:val="32"/>
        </w:rPr>
        <w:t>2019</w:t>
      </w:r>
      <w:r w:rsidRPr="0063218D">
        <w:rPr>
          <w:rFonts w:ascii="仿宋_GB2312" w:eastAsia="仿宋_GB2312" w:hint="eastAsia"/>
          <w:b/>
          <w:bCs/>
          <w:sz w:val="32"/>
          <w:szCs w:val="32"/>
        </w:rPr>
        <w:t>年部门预算表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一、《收支预算总表》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二、《部门收入总表》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三、《部门支出总表》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四、《财政拨款收支总表》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五、《一般公共预算支出表》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六、《一般公共预算基本支出表》</w:t>
      </w:r>
    </w:p>
    <w:p w:rsidR="000E7784" w:rsidRPr="0063218D"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七、《一般公共预算“三公”经费支出表》</w:t>
      </w:r>
    </w:p>
    <w:p w:rsidR="000E7784" w:rsidRDefault="00DA6FE9">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八、《政府性基金预算支出表》</w:t>
      </w:r>
    </w:p>
    <w:p w:rsidR="000E7784" w:rsidRDefault="00DA6FE9">
      <w:pPr>
        <w:pStyle w:val="a6"/>
        <w:autoSpaceDE w:val="0"/>
        <w:spacing w:line="600" w:lineRule="exact"/>
        <w:ind w:left="1640"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（五）附属单位上缴收入：反映事业单位附属的独立核算单位按规定标准或比例缴纳的各项收入。包括附属的事业单位上缴的收入和附属的企业上缴的利润等。</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w:t>
      </w:r>
      <w:r>
        <w:rPr>
          <w:rFonts w:ascii="仿宋_GB2312" w:eastAsia="仿宋_GB2312" w:hint="eastAsia"/>
          <w:sz w:val="32"/>
          <w:szCs w:val="32"/>
        </w:rPr>
        <w:t>事业单位从主管部门和上级单位取得的非财政补助收入。</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Pr>
          <w:rFonts w:ascii="仿宋_GB2312" w:eastAsia="仿宋_GB2312" w:hint="eastAsia"/>
          <w:sz w:val="32"/>
          <w:szCs w:val="32"/>
        </w:rPr>
        <w:t>2019</w:t>
      </w:r>
      <w:r>
        <w:rPr>
          <w:rFonts w:ascii="仿宋_GB2312" w:eastAsia="仿宋_GB2312" w:hint="eastAsia"/>
          <w:sz w:val="32"/>
          <w:szCs w:val="32"/>
        </w:rPr>
        <w:t>年收支差额的数额。</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2018</w:t>
      </w:r>
      <w:r>
        <w:rPr>
          <w:rFonts w:ascii="仿宋_GB2312" w:eastAsia="仿宋_GB2312" w:hint="eastAsia"/>
          <w:sz w:val="32"/>
          <w:szCs w:val="32"/>
        </w:rPr>
        <w:t>年全部结转和结余的资金数，包括当年结转结余资金和历年滚存结转结余资金。</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0E7784" w:rsidRDefault="00DA6FE9">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113</w:t>
      </w:r>
      <w:r>
        <w:rPr>
          <w:rFonts w:ascii="仿宋_GB2312" w:eastAsia="仿宋_GB2312" w:hint="eastAsia"/>
          <w:sz w:val="32"/>
          <w:szCs w:val="32"/>
        </w:rPr>
        <w:t>01</w:t>
      </w:r>
      <w:r>
        <w:rPr>
          <w:rFonts w:ascii="仿宋_GB2312" w:eastAsia="仿宋_GB2312" w:hint="eastAsia"/>
          <w:sz w:val="32"/>
          <w:szCs w:val="32"/>
        </w:rPr>
        <w:t>行政运行：反映行政单位（包括实行公务员管理的事业单位）的基本支出。</w:t>
      </w:r>
    </w:p>
    <w:p w:rsidR="000E7784" w:rsidRDefault="00DA6FE9">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201</w:t>
      </w:r>
      <w:r>
        <w:rPr>
          <w:rFonts w:ascii="仿宋_GB2312" w:eastAsia="仿宋_GB2312" w:hint="eastAsia"/>
          <w:sz w:val="32"/>
          <w:szCs w:val="32"/>
        </w:rPr>
        <w:t>1399</w:t>
      </w:r>
      <w:r>
        <w:rPr>
          <w:rFonts w:ascii="仿宋_GB2312" w:eastAsia="仿宋_GB2312" w:hint="eastAsia"/>
          <w:sz w:val="32"/>
          <w:szCs w:val="32"/>
        </w:rPr>
        <w:t>其他商贸事务</w:t>
      </w:r>
      <w:r>
        <w:rPr>
          <w:rFonts w:ascii="仿宋_GB2312" w:eastAsia="仿宋_GB2312" w:hint="eastAsia"/>
          <w:sz w:val="32"/>
          <w:szCs w:val="32"/>
        </w:rPr>
        <w:t>支出：反映</w:t>
      </w:r>
      <w:r>
        <w:rPr>
          <w:rFonts w:ascii="仿宋_GB2312" w:eastAsia="仿宋_GB2312" w:hint="eastAsia"/>
          <w:sz w:val="32"/>
          <w:szCs w:val="32"/>
        </w:rPr>
        <w:t>除上述项目以外其他用于商贸事务方面</w:t>
      </w:r>
      <w:r>
        <w:rPr>
          <w:rFonts w:ascii="仿宋_GB2312" w:eastAsia="仿宋_GB2312" w:hint="eastAsia"/>
          <w:sz w:val="32"/>
          <w:szCs w:val="32"/>
        </w:rPr>
        <w:t>的支出。</w:t>
      </w:r>
    </w:p>
    <w:p w:rsidR="0063218D" w:rsidRPr="0063218D" w:rsidRDefault="0063218D" w:rsidP="0063218D">
      <w:pPr>
        <w:autoSpaceDE w:val="0"/>
        <w:spacing w:line="600" w:lineRule="exact"/>
        <w:ind w:firstLineChars="200" w:firstLine="640"/>
        <w:rPr>
          <w:rFonts w:ascii="仿宋_GB2312" w:eastAsia="仿宋_GB2312" w:hint="eastAsia"/>
          <w:sz w:val="32"/>
          <w:szCs w:val="32"/>
        </w:rPr>
      </w:pPr>
      <w:r w:rsidRPr="0063218D">
        <w:rPr>
          <w:rFonts w:ascii="仿宋_GB2312" w:eastAsia="仿宋_GB2312" w:hint="eastAsia"/>
          <w:sz w:val="32"/>
          <w:szCs w:val="32"/>
        </w:rPr>
        <w:t>“三公经费”：反映财政拨款安排的因公出国（境）费、公务用车购置及运行费和公务接待费。其中，因公出国（境）</w:t>
      </w:r>
      <w:proofErr w:type="gramStart"/>
      <w:r w:rsidRPr="0063218D">
        <w:rPr>
          <w:rFonts w:ascii="仿宋_GB2312" w:eastAsia="仿宋_GB2312" w:hint="eastAsia"/>
          <w:sz w:val="32"/>
          <w:szCs w:val="32"/>
        </w:rPr>
        <w:t>费反映</w:t>
      </w:r>
      <w:proofErr w:type="gramEnd"/>
      <w:r w:rsidRPr="0063218D">
        <w:rPr>
          <w:rFonts w:ascii="仿宋_GB2312" w:eastAsia="仿宋_GB2312" w:hint="eastAsia"/>
          <w:sz w:val="32"/>
          <w:szCs w:val="32"/>
        </w:rPr>
        <w:t>单位公务出国（境）的国际旅费、国外城市间交通费、住宿费、伙食费、培训费、公杂费等支出；公务用车购置及运行</w:t>
      </w:r>
      <w:proofErr w:type="gramStart"/>
      <w:r w:rsidRPr="0063218D">
        <w:rPr>
          <w:rFonts w:ascii="仿宋_GB2312" w:eastAsia="仿宋_GB2312" w:hint="eastAsia"/>
          <w:sz w:val="32"/>
          <w:szCs w:val="32"/>
        </w:rPr>
        <w:t>费反映</w:t>
      </w:r>
      <w:proofErr w:type="gramEnd"/>
      <w:r w:rsidRPr="0063218D">
        <w:rPr>
          <w:rFonts w:ascii="仿宋_GB2312" w:eastAsia="仿宋_GB2312" w:hint="eastAsia"/>
          <w:sz w:val="32"/>
          <w:szCs w:val="32"/>
        </w:rPr>
        <w:t>单位公务用车车辆购置支出（</w:t>
      </w:r>
      <w:proofErr w:type="gramStart"/>
      <w:r w:rsidRPr="0063218D">
        <w:rPr>
          <w:rFonts w:ascii="仿宋_GB2312" w:eastAsia="仿宋_GB2312" w:hint="eastAsia"/>
          <w:sz w:val="32"/>
          <w:szCs w:val="32"/>
        </w:rPr>
        <w:t>含车辆</w:t>
      </w:r>
      <w:proofErr w:type="gramEnd"/>
      <w:r w:rsidRPr="0063218D">
        <w:rPr>
          <w:rFonts w:ascii="仿宋_GB2312" w:eastAsia="仿宋_GB2312" w:hint="eastAsia"/>
          <w:sz w:val="32"/>
          <w:szCs w:val="32"/>
        </w:rPr>
        <w:t>购置税）及租用费、燃料费、维修费、过路过桥费、保险费等支出；公务接待</w:t>
      </w:r>
      <w:proofErr w:type="gramStart"/>
      <w:r w:rsidRPr="0063218D">
        <w:rPr>
          <w:rFonts w:ascii="仿宋_GB2312" w:eastAsia="仿宋_GB2312" w:hint="eastAsia"/>
          <w:sz w:val="32"/>
          <w:szCs w:val="32"/>
        </w:rPr>
        <w:t>费反映</w:t>
      </w:r>
      <w:proofErr w:type="gramEnd"/>
      <w:r w:rsidRPr="0063218D">
        <w:rPr>
          <w:rFonts w:ascii="仿宋_GB2312" w:eastAsia="仿宋_GB2312" w:hint="eastAsia"/>
          <w:sz w:val="32"/>
          <w:szCs w:val="32"/>
        </w:rPr>
        <w:t>单位按规定开支的各类公务接待支出。</w:t>
      </w:r>
    </w:p>
    <w:p w:rsidR="0063218D" w:rsidRPr="0063218D" w:rsidRDefault="0063218D" w:rsidP="0063218D">
      <w:pPr>
        <w:autoSpaceDE w:val="0"/>
        <w:spacing w:line="600" w:lineRule="exact"/>
        <w:ind w:firstLineChars="200" w:firstLine="640"/>
        <w:rPr>
          <w:rFonts w:ascii="仿宋_GB2312" w:eastAsia="仿宋_GB2312"/>
          <w:sz w:val="32"/>
          <w:szCs w:val="32"/>
        </w:rPr>
      </w:pPr>
      <w:r w:rsidRPr="0063218D">
        <w:rPr>
          <w:rFonts w:ascii="仿宋_GB2312" w:eastAsia="仿宋_GB2312" w:hint="eastAsia"/>
          <w:sz w:val="32"/>
          <w:szCs w:val="32"/>
        </w:rPr>
        <w:t>机关运行经费：机关运行费指各部门的公用经费，包括</w:t>
      </w:r>
      <w:r w:rsidRPr="0063218D">
        <w:rPr>
          <w:rFonts w:ascii="仿宋_GB2312" w:eastAsia="仿宋_GB2312" w:hint="eastAsia"/>
          <w:sz w:val="32"/>
          <w:szCs w:val="32"/>
        </w:rPr>
        <w:lastRenderedPageBreak/>
        <w:t>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63218D" w:rsidRPr="00632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E9" w:rsidRDefault="00DA6FE9" w:rsidP="0063218D">
      <w:r>
        <w:separator/>
      </w:r>
    </w:p>
  </w:endnote>
  <w:endnote w:type="continuationSeparator" w:id="0">
    <w:p w:rsidR="00DA6FE9" w:rsidRDefault="00DA6FE9" w:rsidP="0063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E9" w:rsidRDefault="00DA6FE9" w:rsidP="0063218D">
      <w:r>
        <w:separator/>
      </w:r>
    </w:p>
  </w:footnote>
  <w:footnote w:type="continuationSeparator" w:id="0">
    <w:p w:rsidR="00DA6FE9" w:rsidRDefault="00DA6FE9" w:rsidP="0063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2078F"/>
    <w:rsid w:val="00027AFF"/>
    <w:rsid w:val="000E7784"/>
    <w:rsid w:val="001B7ADD"/>
    <w:rsid w:val="001F3A2D"/>
    <w:rsid w:val="0038132A"/>
    <w:rsid w:val="003E3987"/>
    <w:rsid w:val="004126BD"/>
    <w:rsid w:val="00416D9C"/>
    <w:rsid w:val="00433630"/>
    <w:rsid w:val="00491C3C"/>
    <w:rsid w:val="00494933"/>
    <w:rsid w:val="004E2B50"/>
    <w:rsid w:val="00571E69"/>
    <w:rsid w:val="00584E07"/>
    <w:rsid w:val="0063218D"/>
    <w:rsid w:val="006A04FB"/>
    <w:rsid w:val="006A5515"/>
    <w:rsid w:val="006F2CB8"/>
    <w:rsid w:val="0076194F"/>
    <w:rsid w:val="00937454"/>
    <w:rsid w:val="00AF2FBF"/>
    <w:rsid w:val="00B621BE"/>
    <w:rsid w:val="00C154ED"/>
    <w:rsid w:val="00C44E55"/>
    <w:rsid w:val="00D17539"/>
    <w:rsid w:val="00D81C70"/>
    <w:rsid w:val="00D92E6D"/>
    <w:rsid w:val="00D95F64"/>
    <w:rsid w:val="00DA6FE9"/>
    <w:rsid w:val="00E431FD"/>
    <w:rsid w:val="00EA49B6"/>
    <w:rsid w:val="00EF4136"/>
    <w:rsid w:val="00F540CA"/>
    <w:rsid w:val="00F5656E"/>
    <w:rsid w:val="00F64A80"/>
    <w:rsid w:val="05E92CFF"/>
    <w:rsid w:val="086B23C9"/>
    <w:rsid w:val="27A94A5C"/>
    <w:rsid w:val="28CE04D3"/>
    <w:rsid w:val="2F3C2357"/>
    <w:rsid w:val="47F06B48"/>
    <w:rsid w:val="55022EB6"/>
    <w:rsid w:val="5C7968CC"/>
    <w:rsid w:val="65221F8B"/>
    <w:rsid w:val="6E2E1EBA"/>
    <w:rsid w:val="7986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470</Words>
  <Characters>2682</Characters>
  <Application>Microsoft Office Word</Application>
  <DocSecurity>0</DocSecurity>
  <Lines>22</Lines>
  <Paragraphs>6</Paragraphs>
  <ScaleCrop>false</ScaleCrop>
  <Company>Www.SangSan.Cn</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7</cp:revision>
  <cp:lastPrinted>2021-06-07T05:36:00Z</cp:lastPrinted>
  <dcterms:created xsi:type="dcterms:W3CDTF">2019-05-10T05:32:00Z</dcterms:created>
  <dcterms:modified xsi:type="dcterms:W3CDTF">2021-06-07T09:14:00Z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